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CB" w:rsidRDefault="00B9539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合肥工业大学</w:t>
      </w: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硕士</w:t>
      </w:r>
      <w:r>
        <w:rPr>
          <w:rFonts w:hint="eastAsia"/>
          <w:sz w:val="36"/>
          <w:szCs w:val="36"/>
        </w:rPr>
        <w:t>研究生</w:t>
      </w:r>
      <w:r>
        <w:rPr>
          <w:rFonts w:hint="eastAsia"/>
          <w:sz w:val="36"/>
          <w:szCs w:val="36"/>
        </w:rPr>
        <w:t>网络远程复试</w:t>
      </w:r>
    </w:p>
    <w:p w:rsidR="001063CB" w:rsidRDefault="00B9539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诚信复试承诺书</w:t>
      </w:r>
    </w:p>
    <w:p w:rsidR="001063CB" w:rsidRDefault="00B9539D"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1063CB" w:rsidRDefault="00B9539D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本人是参加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全国硕士研究生招生考试的考生。本人已认真阅读教育部、安徽省教育招生考试院和合肥工业大学发布的相关招考信息。我已清楚了解，根据《中华人民共和国刑法修正（九）》之规定，以下行为将会触犯刑法：在法律规定的国家考试中，组织作弊；为他人实施组织作弊提供作弊器材</w:t>
      </w:r>
      <w:bookmarkStart w:id="0" w:name="_GoBack"/>
      <w:bookmarkEnd w:id="0"/>
      <w:r>
        <w:rPr>
          <w:rFonts w:hint="eastAsia"/>
          <w:sz w:val="28"/>
          <w:szCs w:val="28"/>
        </w:rPr>
        <w:t>或者其他帮助；为实施考试作弊行为，向他人非法出售或者提供考试的试题、答案；代替他人或者让他人代替自己参加考试。</w:t>
      </w:r>
    </w:p>
    <w:p w:rsidR="001063CB" w:rsidRDefault="00B9539D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已充分了</w:t>
      </w:r>
      <w:r>
        <w:rPr>
          <w:rFonts w:hint="eastAsia"/>
          <w:sz w:val="28"/>
          <w:szCs w:val="28"/>
        </w:rPr>
        <w:t>解合肥工业大学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硕士研究生网络远程复试</w:t>
      </w:r>
      <w:r>
        <w:rPr>
          <w:rFonts w:hint="eastAsia"/>
          <w:sz w:val="28"/>
          <w:szCs w:val="28"/>
        </w:rPr>
        <w:t>相关规定，并郑重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如下承诺：</w:t>
      </w:r>
    </w:p>
    <w:p w:rsidR="001063CB" w:rsidRDefault="00B9539D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、保证如实、准确提交各项材料。如弄虚作假，本人承担由此造成的一切后果。</w:t>
      </w:r>
    </w:p>
    <w:p w:rsidR="001063CB" w:rsidRDefault="00B9539D">
      <w:pPr>
        <w:spacing w:line="460" w:lineRule="exact"/>
        <w:ind w:left="56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、自觉服从合肥工业大学招生考试组织部门的统一安排，接受校方的管理、监督和检查。</w:t>
      </w:r>
    </w:p>
    <w:p w:rsidR="001063CB" w:rsidRDefault="00B9539D">
      <w:pPr>
        <w:pStyle w:val="1"/>
        <w:spacing w:line="460" w:lineRule="exact"/>
        <w:ind w:left="281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、自觉遵守相关法律和考场规则，诚信考试，不作弊。</w:t>
      </w:r>
    </w:p>
    <w:p w:rsidR="001063CB" w:rsidRDefault="00B9539D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、保证复试过程不录音、录像、拍照、截屏、录屏及进行网络直播，不以任何形式传播复试有关内容。</w:t>
      </w:r>
    </w:p>
    <w:p w:rsidR="001063CB" w:rsidRDefault="00B9539D">
      <w:pPr>
        <w:pStyle w:val="1"/>
        <w:spacing w:line="460" w:lineRule="exact"/>
        <w:ind w:left="281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、复试过程中如遇到设备或网络故障等突发状况，服从校方应急安排，配合校方顺利进行复试工作。</w:t>
      </w:r>
    </w:p>
    <w:p w:rsidR="001063CB" w:rsidRDefault="00B9539D"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如本人违背上述承诺，愿意承担所有责任并接受学校关于取消</w:t>
      </w:r>
      <w:r>
        <w:rPr>
          <w:rFonts w:hint="eastAsia"/>
          <w:sz w:val="28"/>
          <w:szCs w:val="28"/>
        </w:rPr>
        <w:t>本人研究生录取资格或注销学籍等决定。</w:t>
      </w:r>
    </w:p>
    <w:p w:rsidR="001063CB" w:rsidRDefault="001063CB">
      <w:pPr>
        <w:spacing w:line="460" w:lineRule="exact"/>
        <w:rPr>
          <w:sz w:val="28"/>
          <w:szCs w:val="28"/>
        </w:rPr>
      </w:pPr>
    </w:p>
    <w:p w:rsidR="001063CB" w:rsidRDefault="001063CB">
      <w:pPr>
        <w:ind w:right="1686" w:firstLineChars="2800" w:firstLine="7871"/>
        <w:rPr>
          <w:sz w:val="28"/>
          <w:szCs w:val="28"/>
        </w:rPr>
      </w:pPr>
    </w:p>
    <w:p w:rsidR="001063CB" w:rsidRDefault="00B9539D">
      <w:pPr>
        <w:ind w:right="1686" w:firstLineChars="3400" w:firstLine="9557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承诺人：</w:t>
      </w:r>
      <w:r w:rsidR="00E74FE4">
        <w:rPr>
          <w:rFonts w:hint="eastAsia"/>
          <w:sz w:val="28"/>
          <w:szCs w:val="28"/>
          <w:u w:val="single"/>
        </w:rPr>
        <w:t xml:space="preserve">               </w:t>
      </w:r>
    </w:p>
    <w:p w:rsidR="001063CB" w:rsidRDefault="001063CB">
      <w:pPr>
        <w:ind w:right="1927"/>
        <w:jc w:val="right"/>
        <w:rPr>
          <w:sz w:val="30"/>
          <w:szCs w:val="30"/>
        </w:rPr>
      </w:pPr>
    </w:p>
    <w:p w:rsidR="001063CB" w:rsidRDefault="00B9539D">
      <w:pPr>
        <w:ind w:right="1626"/>
        <w:jc w:val="right"/>
        <w:rPr>
          <w:sz w:val="28"/>
          <w:szCs w:val="28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1063CB" w:rsidRDefault="001063CB">
      <w:pPr>
        <w:ind w:right="1686" w:firstLineChars="3400" w:firstLine="9557"/>
        <w:rPr>
          <w:sz w:val="28"/>
          <w:szCs w:val="28"/>
          <w:u w:val="single"/>
        </w:rPr>
      </w:pPr>
    </w:p>
    <w:p w:rsidR="001063CB" w:rsidRDefault="001063CB">
      <w:pPr>
        <w:ind w:right="2810"/>
        <w:jc w:val="right"/>
        <w:rPr>
          <w:sz w:val="28"/>
          <w:szCs w:val="28"/>
        </w:rPr>
      </w:pPr>
    </w:p>
    <w:p w:rsidR="001063CB" w:rsidRDefault="001063CB">
      <w:pPr>
        <w:rPr>
          <w:sz w:val="28"/>
          <w:szCs w:val="28"/>
        </w:rPr>
      </w:pPr>
    </w:p>
    <w:sectPr w:rsidR="001063CB" w:rsidSect="001063CB">
      <w:pgSz w:w="16839" w:h="11907" w:orient="landscape"/>
      <w:pgMar w:top="1684" w:right="1351" w:bottom="730" w:left="1085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9D" w:rsidRDefault="00B9539D" w:rsidP="00E74FE4">
      <w:r>
        <w:separator/>
      </w:r>
    </w:p>
  </w:endnote>
  <w:endnote w:type="continuationSeparator" w:id="0">
    <w:p w:rsidR="00B9539D" w:rsidRDefault="00B9539D" w:rsidP="00E74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9D" w:rsidRDefault="00B9539D" w:rsidP="00E74FE4">
      <w:r>
        <w:separator/>
      </w:r>
    </w:p>
  </w:footnote>
  <w:footnote w:type="continuationSeparator" w:id="0">
    <w:p w:rsidR="00B9539D" w:rsidRDefault="00B9539D" w:rsidP="00E74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39C"/>
    <w:rsid w:val="00003E3B"/>
    <w:rsid w:val="0005068E"/>
    <w:rsid w:val="000923A8"/>
    <w:rsid w:val="000A5B86"/>
    <w:rsid w:val="000B4047"/>
    <w:rsid w:val="001063CB"/>
    <w:rsid w:val="00113CE9"/>
    <w:rsid w:val="001273F7"/>
    <w:rsid w:val="001536AB"/>
    <w:rsid w:val="001C2748"/>
    <w:rsid w:val="001C539C"/>
    <w:rsid w:val="002540B2"/>
    <w:rsid w:val="002836D6"/>
    <w:rsid w:val="002B07BC"/>
    <w:rsid w:val="003919D0"/>
    <w:rsid w:val="003D23D1"/>
    <w:rsid w:val="00413409"/>
    <w:rsid w:val="004449C4"/>
    <w:rsid w:val="00456750"/>
    <w:rsid w:val="004B14E2"/>
    <w:rsid w:val="004F65A6"/>
    <w:rsid w:val="00526536"/>
    <w:rsid w:val="006B4A88"/>
    <w:rsid w:val="00727D9C"/>
    <w:rsid w:val="00736B15"/>
    <w:rsid w:val="008577A0"/>
    <w:rsid w:val="009D17B7"/>
    <w:rsid w:val="00A01B98"/>
    <w:rsid w:val="00B41D89"/>
    <w:rsid w:val="00B42E3F"/>
    <w:rsid w:val="00B9539D"/>
    <w:rsid w:val="00BA66DA"/>
    <w:rsid w:val="00BB614B"/>
    <w:rsid w:val="00BE666E"/>
    <w:rsid w:val="00BF294F"/>
    <w:rsid w:val="00C51B0B"/>
    <w:rsid w:val="00C92A9F"/>
    <w:rsid w:val="00E622C9"/>
    <w:rsid w:val="00E747D3"/>
    <w:rsid w:val="00E74FE4"/>
    <w:rsid w:val="00F56B8E"/>
    <w:rsid w:val="00FC4FD7"/>
    <w:rsid w:val="00FD0BC4"/>
    <w:rsid w:val="16F8700E"/>
    <w:rsid w:val="460D4292"/>
    <w:rsid w:val="542F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B"/>
    <w:pPr>
      <w:widowControl w:val="0"/>
      <w:jc w:val="both"/>
    </w:pPr>
    <w:rPr>
      <w:b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063CB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E74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FE4"/>
    <w:rPr>
      <w:b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FE4"/>
    <w:rPr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C09CD-A753-412B-8C76-AF081B8D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微软公司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23</cp:revision>
  <dcterms:created xsi:type="dcterms:W3CDTF">2020-04-30T14:24:00Z</dcterms:created>
  <dcterms:modified xsi:type="dcterms:W3CDTF">2020-05-06T07:58:00Z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